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E8" w:rsidRPr="001E06E8" w:rsidRDefault="001E06E8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1E06E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Considerando a Manifestação de Interesse – SBQC Nº 001/2024  para Firmar parceria com Organização da Sociedade Civil (OSC) para promover o mapeamento, mobilização, capacitação, fomento e o acompanhamento de ações de políticas de proteção social, de direitos humanos e de juventudes, protagonizadas por jovens e/ou coletivos juvenis que gerem impacto positivo nos índices das violências cometidas e/ou sofridas por jovens de 15 a 24 anos nos territórios do Programa Estado Presente: Segurança Cidadã no ES.</w:t>
      </w:r>
    </w:p>
    <w:p w:rsidR="001E06E8" w:rsidRDefault="001E06E8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1E06E8" w:rsidRDefault="001E06E8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Considerando o pedido de esclarecimento recebido:</w:t>
      </w:r>
    </w:p>
    <w:p w:rsidR="001E06E8" w:rsidRDefault="001E06E8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1E06E8" w:rsidRPr="00D71D71" w:rsidRDefault="001E06E8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</w:pPr>
      <w:r w:rsidRPr="00D71D71"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  <w:t>Gostaríamos de indagar se poderão ser usados Atestados de Qualificação Técnica dos Membros da Equipe, não só aqueles referentes à Organização da Sociedade Civil pleiteante, conforme o item 1.3 do Anexo II do Convite em questão. </w:t>
      </w:r>
    </w:p>
    <w:p w:rsidR="001E06E8" w:rsidRPr="00D71D71" w:rsidRDefault="001E06E8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</w:pPr>
    </w:p>
    <w:p w:rsidR="001E06E8" w:rsidRDefault="001E06E8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1E06E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Segue reposta</w:t>
      </w:r>
      <w:r w:rsidR="00D71D7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do setor demandante</w:t>
      </w:r>
      <w:r w:rsidRPr="001E06E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D71D71" w:rsidRDefault="00D71D71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D71D71" w:rsidRPr="001E06E8" w:rsidRDefault="00D71D71" w:rsidP="00D71D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</w:pPr>
      <w:r w:rsidRPr="00D71D71"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  <w:t>De acordo com o documento publicado, a Qualificação Técnica deve estar em nome</w:t>
      </w:r>
      <w:r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  <w:t xml:space="preserve"> da OSC, logo, dos membros da</w:t>
      </w:r>
      <w:r w:rsidRPr="00D71D71"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  <w:t xml:space="preserve"> equipe não cabe como qualificação </w:t>
      </w:r>
      <w:r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  <w:t>d</w:t>
      </w:r>
      <w:r w:rsidRPr="00D71D71">
        <w:rPr>
          <w:rFonts w:ascii="Arial" w:eastAsia="Times New Roman" w:hAnsi="Arial" w:cs="Arial"/>
          <w:b/>
          <w:i/>
          <w:color w:val="333333"/>
          <w:sz w:val="24"/>
          <w:szCs w:val="24"/>
          <w:shd w:val="clear" w:color="auto" w:fill="FFFFFF"/>
          <w:lang w:eastAsia="pt-BR"/>
        </w:rPr>
        <w:t>a instituição.</w:t>
      </w:r>
    </w:p>
    <w:bookmarkEnd w:id="0"/>
    <w:p w:rsidR="00746E9F" w:rsidRPr="00D71D71" w:rsidRDefault="00746E9F" w:rsidP="00D71D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sectPr w:rsidR="00746E9F" w:rsidRPr="00D71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E8"/>
    <w:rsid w:val="00130D36"/>
    <w:rsid w:val="001E06E8"/>
    <w:rsid w:val="005A5177"/>
    <w:rsid w:val="00746E9F"/>
    <w:rsid w:val="00D71D71"/>
    <w:rsid w:val="00DC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C78D-AC8F-48E1-97F5-5A1F733C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71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Rebello Nicchio Viana</dc:creator>
  <cp:keywords/>
  <dc:description/>
  <cp:lastModifiedBy>Camila Rebello Nicchio Viana</cp:lastModifiedBy>
  <cp:revision>1</cp:revision>
  <dcterms:created xsi:type="dcterms:W3CDTF">2024-03-11T16:40:00Z</dcterms:created>
  <dcterms:modified xsi:type="dcterms:W3CDTF">2024-03-11T16:58:00Z</dcterms:modified>
</cp:coreProperties>
</file>