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8B4BDF">
        <w:t>6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947E28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Secretaria de Estado de </w:t>
      </w:r>
      <w:r w:rsidR="008B4BDF">
        <w:rPr>
          <w:sz w:val="28"/>
        </w:rPr>
        <w:t>Direitos Humanos</w:t>
      </w:r>
    </w:p>
    <w:p w:rsidR="00966BEF" w:rsidRDefault="00966BEF" w:rsidP="00966BEF">
      <w:pPr>
        <w:pStyle w:val="Ttulo1"/>
        <w:spacing w:before="240" w:after="240"/>
        <w:rPr>
          <w:sz w:val="32"/>
        </w:rPr>
      </w:pPr>
      <w:r>
        <w:rPr>
          <w:sz w:val="32"/>
        </w:rPr>
        <w:t>Situação dos pedidos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582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966BEF">
              <w:t>,00%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Em andamento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966BEF" w:rsidRDefault="00966BEF" w:rsidP="00966BEF">
      <w:pPr>
        <w:pStyle w:val="Ttulo1"/>
        <w:spacing w:before="240" w:after="240"/>
        <w:rPr>
          <w:sz w:val="32"/>
        </w:rPr>
      </w:pPr>
      <w:r>
        <w:rPr>
          <w:sz w:val="32"/>
        </w:rPr>
        <w:t>Resultado do atendimento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2429"/>
        <w:gridCol w:w="1298"/>
        <w:gridCol w:w="1200"/>
      </w:tblGrid>
      <w:tr w:rsidR="00966BEF" w:rsidRPr="005A693A" w:rsidTr="0052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52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Fornecida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966BEF">
              <w:t>,00%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Pedido Genérico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66BEF" w:rsidTr="0052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Não Possui a Informação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966BEF" w:rsidTr="00524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Default="00966BEF" w:rsidP="00524AA0">
            <w:pPr>
              <w:rPr>
                <w:b w:val="0"/>
              </w:rPr>
            </w:pPr>
            <w:r>
              <w:rPr>
                <w:b w:val="0"/>
              </w:rPr>
              <w:t>Dados Pessoais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8B4BDF" w:rsidP="0052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0D0DAD" w:rsidRDefault="000D0DAD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assunto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4390"/>
        <w:gridCol w:w="1298"/>
        <w:gridCol w:w="1200"/>
      </w:tblGrid>
      <w:tr w:rsidR="000D0DAD" w:rsidRPr="005A693A" w:rsidTr="000D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B17003" w:rsidP="000D0DAD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D</w:t>
            </w:r>
            <w:r w:rsidRPr="000D0DAD">
              <w:rPr>
                <w:b w:val="0"/>
              </w:rPr>
              <w:t>ados</w:t>
            </w:r>
            <w:r>
              <w:rPr>
                <w:b w:val="0"/>
              </w:rPr>
              <w:t xml:space="preserve"> </w:t>
            </w:r>
            <w:r w:rsidRPr="000D0DAD">
              <w:rPr>
                <w:b w:val="0"/>
              </w:rPr>
              <w:t>estatísticos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DAD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0D0DAD" w:rsidP="00B17003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 w:rsidR="00B17003">
              <w:rPr>
                <w:b w:val="0"/>
              </w:rPr>
              <w:t>Polícia Civil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B17003">
            <w:pPr>
              <w:rPr>
                <w:b w:val="0"/>
              </w:rPr>
            </w:pPr>
            <w:r w:rsidRPr="000D0DAD">
              <w:rPr>
                <w:b w:val="0"/>
              </w:rPr>
              <w:t>S</w:t>
            </w:r>
            <w:r>
              <w:rPr>
                <w:b w:val="0"/>
              </w:rPr>
              <w:t>IC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Polícia Militar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>
              <w:rPr>
                <w:b w:val="0"/>
              </w:rPr>
              <w:t>SIC com conteúdo insuficiente para prosseguir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pPr>
              <w:rPr>
                <w:b w:val="0"/>
              </w:rPr>
            </w:pPr>
            <w:r>
              <w:rPr>
                <w:b w:val="0"/>
              </w:rPr>
              <w:t>SIC – Servidor 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Acompanhamento de Processos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8B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03" w:rsidTr="000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pPr>
              <w:rPr>
                <w:b w:val="0"/>
              </w:rPr>
            </w:pPr>
            <w:r w:rsidRPr="000D0DAD">
              <w:rPr>
                <w:b w:val="0"/>
              </w:rPr>
              <w:t xml:space="preserve">SIC </w:t>
            </w:r>
            <w:r>
              <w:rPr>
                <w:b w:val="0"/>
              </w:rPr>
              <w:t>–</w:t>
            </w:r>
            <w:r w:rsidRPr="000D0DAD">
              <w:rPr>
                <w:b w:val="0"/>
              </w:rPr>
              <w:t xml:space="preserve"> </w:t>
            </w:r>
            <w:r>
              <w:rPr>
                <w:b w:val="0"/>
              </w:rPr>
              <w:t>Contrato Administrativo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03" w:rsidTr="000D0DA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0D0DAD">
            <w:r>
              <w:rPr>
                <w:b w:val="0"/>
              </w:rPr>
              <w:t>Pedido de acesso à informação governamental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7003" w:rsidRPr="00DD0127" w:rsidRDefault="00B17003" w:rsidP="00DD0127"/>
    <w:p w:rsidR="000D0DAD" w:rsidRDefault="000D0DAD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lastRenderedPageBreak/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município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562"/>
        <w:gridCol w:w="1298"/>
        <w:gridCol w:w="1200"/>
      </w:tblGrid>
      <w:tr w:rsidR="000D0DAD" w:rsidRPr="005A693A" w:rsidTr="0039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8B4BDF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8B4BDF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17003">
              <w:t>,00%</w:t>
            </w:r>
          </w:p>
        </w:tc>
      </w:tr>
      <w:tr w:rsidR="000D0DAD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Vitória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8B4BDF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8B4BDF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0DAD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Vila Velha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8B4BDF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8B4BDF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D0DAD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B17003" w:rsidP="00395519">
            <w:r>
              <w:rPr>
                <w:b w:val="0"/>
              </w:rPr>
              <w:t>Alfredo Chaves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8B4BDF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8B4BDF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B17003" w:rsidRDefault="00B17003" w:rsidP="00B17003">
      <w:pPr>
        <w:pStyle w:val="Ttulo1"/>
        <w:spacing w:before="240" w:after="240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canal de comunicação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001"/>
        <w:gridCol w:w="1298"/>
        <w:gridCol w:w="1200"/>
      </w:tblGrid>
      <w:tr w:rsidR="00B17003" w:rsidRPr="005A693A" w:rsidTr="0039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Pr="005A693A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39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B17003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8B4BDF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8B4BDF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17003">
              <w:t>,00%</w:t>
            </w:r>
          </w:p>
        </w:tc>
      </w:tr>
      <w:tr w:rsidR="00B17003" w:rsidTr="003955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4B545C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8B4BDF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8B4BDF" w:rsidP="003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17003" w:rsidTr="003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0D0DAD" w:rsidRDefault="00B17003" w:rsidP="00395519">
            <w:pPr>
              <w:rPr>
                <w:b w:val="0"/>
              </w:rPr>
            </w:pPr>
            <w:r>
              <w:rPr>
                <w:b w:val="0"/>
              </w:rPr>
              <w:t>Telefone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8B4BDF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8B4BDF" w:rsidP="0039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B17003" w:rsidRPr="00B17003" w:rsidRDefault="000D0DAD" w:rsidP="00B17003">
      <w:pPr>
        <w:pStyle w:val="Ttulo1"/>
        <w:spacing w:before="240" w:after="240"/>
      </w:pPr>
      <w:r>
        <w:rPr>
          <w:sz w:val="32"/>
        </w:rPr>
        <w:t>Perfil do solicitante</w:t>
      </w:r>
    </w:p>
    <w:tbl>
      <w:tblPr>
        <w:tblStyle w:val="ListaClara-nfas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</w:tblGrid>
      <w:tr w:rsidR="000D0DAD" w:rsidRPr="005A693A" w:rsidTr="00377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37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0D0DAD" w:rsidP="00C2013C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8B4BDF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8B4BDF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17003">
              <w:t>,00%</w:t>
            </w:r>
          </w:p>
        </w:tc>
      </w:tr>
      <w:tr w:rsidR="000D0DAD" w:rsidTr="00377D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4B545C" w:rsidRDefault="00B17003" w:rsidP="005049BF">
            <w:pPr>
              <w:rPr>
                <w:b w:val="0"/>
              </w:rPr>
            </w:pPr>
            <w:r>
              <w:rPr>
                <w:b w:val="0"/>
              </w:rPr>
              <w:t>Pessoa Jurídica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8B4BDF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8B4BDF" w:rsidP="0061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0DAD" w:rsidTr="0037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0D0DAD" w:rsidRPr="000D0DAD" w:rsidRDefault="000D0DAD" w:rsidP="005049BF">
            <w:pPr>
              <w:rPr>
                <w:b w:val="0"/>
              </w:rPr>
            </w:pPr>
            <w:r w:rsidRPr="000D0DAD">
              <w:rPr>
                <w:b w:val="0"/>
              </w:rPr>
              <w:t>Abaixo Assinado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8B4BDF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0D0DAD" w:rsidRDefault="008B4BDF" w:rsidP="00612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bookmarkStart w:id="0" w:name="_GoBack"/>
            <w:bookmarkEnd w:id="0"/>
          </w:p>
        </w:tc>
      </w:tr>
    </w:tbl>
    <w:p w:rsidR="005049BF" w:rsidRDefault="005049BF" w:rsidP="00DF56B2"/>
    <w:sectPr w:rsidR="005049BF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434E0"/>
    <w:rsid w:val="000A11B5"/>
    <w:rsid w:val="000C7E62"/>
    <w:rsid w:val="000D0DAD"/>
    <w:rsid w:val="00101A40"/>
    <w:rsid w:val="00236D6E"/>
    <w:rsid w:val="0025509B"/>
    <w:rsid w:val="002D4BDD"/>
    <w:rsid w:val="003A620C"/>
    <w:rsid w:val="003D5BC5"/>
    <w:rsid w:val="00492EC2"/>
    <w:rsid w:val="004B545C"/>
    <w:rsid w:val="005049BF"/>
    <w:rsid w:val="005272D8"/>
    <w:rsid w:val="0057338B"/>
    <w:rsid w:val="005A47D8"/>
    <w:rsid w:val="005A693A"/>
    <w:rsid w:val="006079EE"/>
    <w:rsid w:val="0061241E"/>
    <w:rsid w:val="0062451A"/>
    <w:rsid w:val="00655AC6"/>
    <w:rsid w:val="00675B62"/>
    <w:rsid w:val="00720AF4"/>
    <w:rsid w:val="007F0E66"/>
    <w:rsid w:val="00833F7F"/>
    <w:rsid w:val="0083673F"/>
    <w:rsid w:val="00884571"/>
    <w:rsid w:val="008B4BDF"/>
    <w:rsid w:val="008E37F2"/>
    <w:rsid w:val="0090128F"/>
    <w:rsid w:val="0092115B"/>
    <w:rsid w:val="00947E28"/>
    <w:rsid w:val="00966BEF"/>
    <w:rsid w:val="009E7779"/>
    <w:rsid w:val="00A07DB3"/>
    <w:rsid w:val="00AA2CDB"/>
    <w:rsid w:val="00AD647F"/>
    <w:rsid w:val="00B17003"/>
    <w:rsid w:val="00B23F1E"/>
    <w:rsid w:val="00BF0264"/>
    <w:rsid w:val="00D11FFB"/>
    <w:rsid w:val="00DA0571"/>
    <w:rsid w:val="00DD0127"/>
    <w:rsid w:val="00DE7DAC"/>
    <w:rsid w:val="00DF56B2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AA84-4912-4004-8B43-37B38E02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Suellen Martins Barone</cp:lastModifiedBy>
  <cp:revision>2</cp:revision>
  <cp:lastPrinted>2013-12-18T20:04:00Z</cp:lastPrinted>
  <dcterms:created xsi:type="dcterms:W3CDTF">2017-03-24T18:52:00Z</dcterms:created>
  <dcterms:modified xsi:type="dcterms:W3CDTF">2017-03-24T18:52:00Z</dcterms:modified>
</cp:coreProperties>
</file>